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35E" w:rsidRPr="002A3537" w:rsidRDefault="00B27834" w:rsidP="004F0EF2">
      <w:pPr>
        <w:jc w:val="both"/>
        <w:rPr>
          <w:rFonts w:ascii="Arial" w:hAnsi="Arial" w:cs="Arial"/>
        </w:rPr>
      </w:pPr>
      <w:r w:rsidRPr="002A3537">
        <w:rPr>
          <w:rFonts w:ascii="Arial" w:hAnsi="Arial" w:cs="Arial"/>
        </w:rPr>
        <w:t>Dear Parents,</w:t>
      </w:r>
    </w:p>
    <w:p w:rsidR="00EB4773" w:rsidRPr="002A3537" w:rsidRDefault="00EB4773" w:rsidP="002A3537">
      <w:pPr>
        <w:jc w:val="both"/>
        <w:rPr>
          <w:rFonts w:ascii="Arial" w:hAnsi="Arial" w:cs="Arial"/>
        </w:rPr>
      </w:pPr>
      <w:r w:rsidRPr="002A3537">
        <w:rPr>
          <w:rFonts w:ascii="Arial" w:hAnsi="Arial" w:cs="Arial"/>
        </w:rPr>
        <w:t xml:space="preserve">We often talk about our inner strength. When times are difficult for us, we pull on that inner strength. That is an abstract concept that children may find difficult to comprehend. The Happiness Box is a visible and tangible way of creating, before the child's eyes, what inner strength may actually look like; it enables them to practice and rehearse strategies that help them cope with their emotions, resolve inner conflict, and bring them to a calm emotional state. In the box, they can see and physically touch the items, which helps bring them in a calm self soothe state of mind. Initially it could be with the support of their parent/carer, who prompts them to use something in the happiness box. </w:t>
      </w:r>
    </w:p>
    <w:p w:rsidR="00EB4773" w:rsidRPr="002A3537" w:rsidRDefault="00EB4773" w:rsidP="002A3537">
      <w:pPr>
        <w:pStyle w:val="Default"/>
        <w:rPr>
          <w:rFonts w:ascii="Arial" w:hAnsi="Arial" w:cs="Arial"/>
          <w:sz w:val="22"/>
          <w:szCs w:val="22"/>
        </w:rPr>
      </w:pPr>
      <w:r w:rsidRPr="002A3537">
        <w:rPr>
          <w:rFonts w:ascii="Arial" w:hAnsi="Arial" w:cs="Arial"/>
          <w:sz w:val="22"/>
          <w:szCs w:val="22"/>
        </w:rPr>
        <w:t>What might be in a Happiness Box? The joy of a Happiness Box is that it can be totally personalised to each child; they put in the box things that make them happy. It might be a piece of music; a photogra</w:t>
      </w:r>
      <w:r w:rsidR="002A3537" w:rsidRPr="002A3537">
        <w:rPr>
          <w:rFonts w:ascii="Arial" w:hAnsi="Arial" w:cs="Arial"/>
          <w:sz w:val="22"/>
          <w:szCs w:val="22"/>
        </w:rPr>
        <w:t>p</w:t>
      </w:r>
      <w:r w:rsidRPr="002A3537">
        <w:rPr>
          <w:rFonts w:ascii="Arial" w:hAnsi="Arial" w:cs="Arial"/>
          <w:sz w:val="22"/>
          <w:szCs w:val="22"/>
        </w:rPr>
        <w:t>h/picture, it might be a toy, a book, a prayer, a medal etc</w:t>
      </w:r>
      <w:proofErr w:type="gramStart"/>
      <w:r w:rsidRPr="002A3537">
        <w:rPr>
          <w:rFonts w:ascii="Arial" w:hAnsi="Arial" w:cs="Arial"/>
          <w:sz w:val="22"/>
          <w:szCs w:val="22"/>
        </w:rPr>
        <w:t>…..</w:t>
      </w:r>
      <w:proofErr w:type="gramEnd"/>
      <w:r w:rsidRPr="002A3537">
        <w:rPr>
          <w:rFonts w:ascii="Arial" w:hAnsi="Arial" w:cs="Arial"/>
          <w:sz w:val="22"/>
          <w:szCs w:val="22"/>
        </w:rPr>
        <w:t xml:space="preserve"> A Happiness Box can be as large or small, as round or square, as you want it to be.</w:t>
      </w:r>
    </w:p>
    <w:p w:rsidR="002A3537" w:rsidRPr="002A3537" w:rsidRDefault="00B27834" w:rsidP="004F0EF2">
      <w:pPr>
        <w:jc w:val="both"/>
        <w:rPr>
          <w:rFonts w:ascii="Arial" w:hAnsi="Arial" w:cs="Arial"/>
        </w:rPr>
      </w:pPr>
      <w:r w:rsidRPr="002A3537">
        <w:rPr>
          <w:rFonts w:ascii="Arial" w:hAnsi="Arial" w:cs="Arial"/>
        </w:rPr>
        <w:t xml:space="preserve">The Happiness Box </w:t>
      </w:r>
      <w:r w:rsidR="000A3B1D" w:rsidRPr="002A3537">
        <w:rPr>
          <w:rFonts w:ascii="Arial" w:hAnsi="Arial" w:cs="Arial"/>
        </w:rPr>
        <w:t>aims to</w:t>
      </w:r>
      <w:r w:rsidRPr="002A3537">
        <w:rPr>
          <w:rFonts w:ascii="Arial" w:hAnsi="Arial" w:cs="Arial"/>
        </w:rPr>
        <w:t xml:space="preserve"> </w:t>
      </w:r>
      <w:r w:rsidR="002C27C2" w:rsidRPr="002A3537">
        <w:rPr>
          <w:rFonts w:ascii="Arial" w:hAnsi="Arial" w:cs="Arial"/>
        </w:rPr>
        <w:t>help with the mental health of</w:t>
      </w:r>
      <w:r w:rsidRPr="002A3537">
        <w:rPr>
          <w:rFonts w:ascii="Arial" w:hAnsi="Arial" w:cs="Arial"/>
        </w:rPr>
        <w:t xml:space="preserve"> pupils in our class. </w:t>
      </w:r>
      <w:r w:rsidR="00925EAD" w:rsidRPr="002A3537">
        <w:rPr>
          <w:rFonts w:ascii="Arial" w:hAnsi="Arial" w:cs="Arial"/>
        </w:rPr>
        <w:t>In th</w:t>
      </w:r>
      <w:r w:rsidR="002C27C2" w:rsidRPr="002A3537">
        <w:rPr>
          <w:rFonts w:ascii="Arial" w:hAnsi="Arial" w:cs="Arial"/>
        </w:rPr>
        <w:t>is box</w:t>
      </w:r>
      <w:r w:rsidR="00015E8F" w:rsidRPr="002A3537">
        <w:rPr>
          <w:rFonts w:ascii="Arial" w:hAnsi="Arial" w:cs="Arial"/>
        </w:rPr>
        <w:t>,</w:t>
      </w:r>
      <w:r w:rsidR="002C27C2" w:rsidRPr="002A3537">
        <w:rPr>
          <w:rFonts w:ascii="Arial" w:hAnsi="Arial" w:cs="Arial"/>
        </w:rPr>
        <w:t xml:space="preserve"> pupils can put things in </w:t>
      </w:r>
      <w:r w:rsidR="00925EAD" w:rsidRPr="002A3537">
        <w:rPr>
          <w:rFonts w:ascii="Arial" w:hAnsi="Arial" w:cs="Arial"/>
        </w:rPr>
        <w:t>which give the</w:t>
      </w:r>
      <w:r w:rsidR="002C27C2" w:rsidRPr="002A3537">
        <w:rPr>
          <w:rFonts w:ascii="Arial" w:hAnsi="Arial" w:cs="Arial"/>
        </w:rPr>
        <w:t>m</w:t>
      </w:r>
      <w:r w:rsidR="00925EAD" w:rsidRPr="002A3537">
        <w:rPr>
          <w:rFonts w:ascii="Arial" w:hAnsi="Arial" w:cs="Arial"/>
        </w:rPr>
        <w:t xml:space="preserve"> comfort, security and impact </w:t>
      </w:r>
      <w:r w:rsidR="002C27C2" w:rsidRPr="002A3537">
        <w:rPr>
          <w:rFonts w:ascii="Arial" w:hAnsi="Arial" w:cs="Arial"/>
        </w:rPr>
        <w:t>positively</w:t>
      </w:r>
      <w:r w:rsidR="00925EAD" w:rsidRPr="002A3537">
        <w:rPr>
          <w:rFonts w:ascii="Arial" w:hAnsi="Arial" w:cs="Arial"/>
        </w:rPr>
        <w:t xml:space="preserve"> on their overall mental </w:t>
      </w:r>
      <w:r w:rsidR="004F0EF2" w:rsidRPr="002A3537">
        <w:rPr>
          <w:rFonts w:ascii="Arial" w:hAnsi="Arial" w:cs="Arial"/>
        </w:rPr>
        <w:t>well-being</w:t>
      </w:r>
      <w:r w:rsidR="00154D61">
        <w:rPr>
          <w:rFonts w:ascii="Arial" w:hAnsi="Arial" w:cs="Arial"/>
        </w:rPr>
        <w:t>. E</w:t>
      </w:r>
      <w:r w:rsidR="00015E8F" w:rsidRPr="002A3537">
        <w:rPr>
          <w:rFonts w:ascii="Arial" w:hAnsi="Arial" w:cs="Arial"/>
        </w:rPr>
        <w:t xml:space="preserve">ach pupil is being asked to make their own </w:t>
      </w:r>
      <w:r w:rsidR="00925EAD" w:rsidRPr="002A3537">
        <w:rPr>
          <w:rFonts w:ascii="Arial" w:hAnsi="Arial" w:cs="Arial"/>
        </w:rPr>
        <w:t>h</w:t>
      </w:r>
      <w:r w:rsidR="00015E8F" w:rsidRPr="002A3537">
        <w:rPr>
          <w:rFonts w:ascii="Arial" w:hAnsi="Arial" w:cs="Arial"/>
        </w:rPr>
        <w:t>appiness at home</w:t>
      </w:r>
      <w:r w:rsidR="00925EAD" w:rsidRPr="002A3537">
        <w:rPr>
          <w:rFonts w:ascii="Arial" w:hAnsi="Arial" w:cs="Arial"/>
        </w:rPr>
        <w:t xml:space="preserve"> as part </w:t>
      </w:r>
      <w:r w:rsidR="002C27C2" w:rsidRPr="002A3537">
        <w:rPr>
          <w:rFonts w:ascii="Arial" w:hAnsi="Arial" w:cs="Arial"/>
        </w:rPr>
        <w:t xml:space="preserve">of </w:t>
      </w:r>
      <w:r w:rsidR="00925EAD" w:rsidRPr="002A3537">
        <w:rPr>
          <w:rFonts w:ascii="Arial" w:hAnsi="Arial" w:cs="Arial"/>
        </w:rPr>
        <w:t xml:space="preserve">our PDMU learning. </w:t>
      </w:r>
    </w:p>
    <w:p w:rsidR="000A3B1D" w:rsidRPr="002A3537" w:rsidRDefault="00015E8F" w:rsidP="004F0EF2">
      <w:pPr>
        <w:jc w:val="both"/>
        <w:rPr>
          <w:rFonts w:ascii="Arial" w:hAnsi="Arial" w:cs="Arial"/>
        </w:rPr>
      </w:pPr>
      <w:r w:rsidRPr="002A3537">
        <w:rPr>
          <w:rFonts w:ascii="Arial" w:hAnsi="Arial" w:cs="Arial"/>
        </w:rPr>
        <w:t>All of the instructions and further information will be uploaded onto their Google Classroom. I am really l</w:t>
      </w:r>
      <w:r w:rsidR="00925EAD" w:rsidRPr="002A3537">
        <w:rPr>
          <w:rFonts w:ascii="Arial" w:hAnsi="Arial" w:cs="Arial"/>
        </w:rPr>
        <w:t>ooking forward to seeing</w:t>
      </w:r>
      <w:r w:rsidRPr="002A3537">
        <w:rPr>
          <w:rFonts w:ascii="Arial" w:hAnsi="Arial" w:cs="Arial"/>
        </w:rPr>
        <w:t xml:space="preserve"> all the</w:t>
      </w:r>
      <w:r w:rsidR="000A3B1D" w:rsidRPr="002A3537">
        <w:rPr>
          <w:rFonts w:ascii="Arial" w:hAnsi="Arial" w:cs="Arial"/>
        </w:rPr>
        <w:t xml:space="preserve"> photograph</w:t>
      </w:r>
      <w:r w:rsidRPr="002A3537">
        <w:rPr>
          <w:rFonts w:ascii="Arial" w:hAnsi="Arial" w:cs="Arial"/>
        </w:rPr>
        <w:t>s of their boxes and hearing all the stories about the different items/objects they have put in!</w:t>
      </w:r>
    </w:p>
    <w:p w:rsidR="002A3537" w:rsidRPr="002A3537" w:rsidRDefault="000A3B1D" w:rsidP="004F0EF2">
      <w:pPr>
        <w:jc w:val="both"/>
        <w:rPr>
          <w:rFonts w:ascii="Arial" w:hAnsi="Arial" w:cs="Arial"/>
        </w:rPr>
      </w:pPr>
      <w:r w:rsidRPr="002A3537">
        <w:rPr>
          <w:rFonts w:ascii="Arial" w:hAnsi="Arial" w:cs="Arial"/>
        </w:rPr>
        <w:t>Thank you,</w:t>
      </w:r>
      <w:r w:rsidR="002A3537" w:rsidRPr="002A3537">
        <w:rPr>
          <w:rFonts w:ascii="Arial" w:hAnsi="Arial" w:cs="Arial"/>
        </w:rPr>
        <w:t xml:space="preserve">   </w:t>
      </w:r>
    </w:p>
    <w:p w:rsidR="00925EAD" w:rsidRDefault="00015E8F" w:rsidP="004F0EF2">
      <w:pPr>
        <w:jc w:val="both"/>
        <w:rPr>
          <w:rFonts w:ascii="Arial" w:hAnsi="Arial" w:cs="Arial"/>
        </w:rPr>
      </w:pPr>
      <w:r w:rsidRPr="002A3537">
        <w:rPr>
          <w:rFonts w:ascii="Arial" w:hAnsi="Arial" w:cs="Arial"/>
        </w:rPr>
        <w:t>Mrs Kelly</w:t>
      </w:r>
      <w:r w:rsidR="00925EAD" w:rsidRPr="002A3537">
        <w:rPr>
          <w:rFonts w:ascii="Arial" w:hAnsi="Arial" w:cs="Arial"/>
        </w:rPr>
        <w:t xml:space="preserve"> </w:t>
      </w:r>
    </w:p>
    <w:p w:rsidR="002374D1" w:rsidRDefault="002374D1" w:rsidP="004F0EF2">
      <w:pPr>
        <w:jc w:val="both"/>
        <w:rPr>
          <w:rFonts w:ascii="Arial" w:hAnsi="Arial" w:cs="Arial"/>
        </w:rPr>
      </w:pPr>
    </w:p>
    <w:p w:rsidR="00154D61" w:rsidRDefault="00154D61" w:rsidP="004F0EF2">
      <w:pPr>
        <w:jc w:val="both"/>
        <w:rPr>
          <w:rFonts w:ascii="Arial" w:hAnsi="Arial" w:cs="Arial"/>
        </w:rPr>
      </w:pPr>
    </w:p>
    <w:p w:rsidR="00154D61" w:rsidRDefault="00154D61" w:rsidP="004F0EF2">
      <w:pPr>
        <w:jc w:val="both"/>
        <w:rPr>
          <w:rFonts w:ascii="Arial" w:hAnsi="Arial" w:cs="Arial"/>
        </w:rPr>
      </w:pPr>
      <w:bookmarkStart w:id="0" w:name="_GoBack"/>
      <w:bookmarkEnd w:id="0"/>
    </w:p>
    <w:p w:rsidR="002374D1" w:rsidRPr="002A3537" w:rsidRDefault="002374D1" w:rsidP="004F0EF2">
      <w:pPr>
        <w:jc w:val="both"/>
        <w:rPr>
          <w:rFonts w:ascii="Arial" w:hAnsi="Arial" w:cs="Arial"/>
        </w:rPr>
      </w:pPr>
    </w:p>
    <w:p w:rsidR="00EB4773" w:rsidRPr="00EB4773" w:rsidRDefault="00EB4773" w:rsidP="004F0EF2">
      <w:pPr>
        <w:jc w:val="both"/>
        <w:rPr>
          <w:rFonts w:ascii="Arial" w:hAnsi="Arial" w:cs="Arial"/>
          <w:sz w:val="25"/>
          <w:szCs w:val="25"/>
        </w:rPr>
      </w:pPr>
      <w:r>
        <w:rPr>
          <w:rFonts w:ascii="Arial" w:hAnsi="Arial" w:cs="Arial"/>
          <w:sz w:val="25"/>
          <w:szCs w:val="25"/>
        </w:rPr>
        <w:t xml:space="preserve">                  </w:t>
      </w:r>
      <w:r>
        <w:rPr>
          <w:rFonts w:ascii="Arial" w:hAnsi="Arial" w:cs="Arial"/>
          <w:noProof/>
          <w:sz w:val="25"/>
          <w:szCs w:val="25"/>
          <w:lang w:eastAsia="en-GB"/>
        </w:rPr>
        <w:drawing>
          <wp:inline distT="0" distB="0" distL="0" distR="0">
            <wp:extent cx="3686858" cy="1882588"/>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ppiness9-aristotle[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07691" cy="1893226"/>
                    </a:xfrm>
                    <a:prstGeom prst="rect">
                      <a:avLst/>
                    </a:prstGeom>
                  </pic:spPr>
                </pic:pic>
              </a:graphicData>
            </a:graphic>
          </wp:inline>
        </w:drawing>
      </w:r>
    </w:p>
    <w:sectPr w:rsidR="00EB4773" w:rsidRPr="00EB4773" w:rsidSect="000A3B1D">
      <w:pgSz w:w="11906" w:h="16838"/>
      <w:pgMar w:top="1440" w:right="1440" w:bottom="1440" w:left="1440" w:header="708" w:footer="708" w:gutter="0"/>
      <w:pgBorders w:offsetFrom="page">
        <w:top w:val="balloons3Colors" w:sz="31" w:space="24" w:color="auto"/>
        <w:left w:val="balloons3Colors" w:sz="31" w:space="24" w:color="auto"/>
        <w:bottom w:val="balloons3Colors" w:sz="31" w:space="24" w:color="auto"/>
        <w:right w:val="balloons3Colors"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style="width:1.5pt;height:1.5pt;visibility:visible;mso-wrap-style:square" o:bullet="t">
        <v:imagedata r:id="rId1" o:title=""/>
      </v:shape>
    </w:pict>
  </w:numPicBullet>
  <w:abstractNum w:abstractNumId="0" w15:restartNumberingAfterBreak="0">
    <w:nsid w:val="54EB11C3"/>
    <w:multiLevelType w:val="hybridMultilevel"/>
    <w:tmpl w:val="49E69422"/>
    <w:lvl w:ilvl="0" w:tplc="4C8C01B2">
      <w:start w:val="1"/>
      <w:numFmt w:val="bullet"/>
      <w:lvlText w:val=""/>
      <w:lvlPicBulletId w:val="0"/>
      <w:lvlJc w:val="left"/>
      <w:pPr>
        <w:tabs>
          <w:tab w:val="num" w:pos="720"/>
        </w:tabs>
        <w:ind w:left="720" w:hanging="360"/>
      </w:pPr>
      <w:rPr>
        <w:rFonts w:ascii="Symbol" w:hAnsi="Symbol" w:hint="default"/>
      </w:rPr>
    </w:lvl>
    <w:lvl w:ilvl="1" w:tplc="73924604" w:tentative="1">
      <w:start w:val="1"/>
      <w:numFmt w:val="bullet"/>
      <w:lvlText w:val=""/>
      <w:lvlJc w:val="left"/>
      <w:pPr>
        <w:tabs>
          <w:tab w:val="num" w:pos="1440"/>
        </w:tabs>
        <w:ind w:left="1440" w:hanging="360"/>
      </w:pPr>
      <w:rPr>
        <w:rFonts w:ascii="Symbol" w:hAnsi="Symbol" w:hint="default"/>
      </w:rPr>
    </w:lvl>
    <w:lvl w:ilvl="2" w:tplc="735865C0" w:tentative="1">
      <w:start w:val="1"/>
      <w:numFmt w:val="bullet"/>
      <w:lvlText w:val=""/>
      <w:lvlJc w:val="left"/>
      <w:pPr>
        <w:tabs>
          <w:tab w:val="num" w:pos="2160"/>
        </w:tabs>
        <w:ind w:left="2160" w:hanging="360"/>
      </w:pPr>
      <w:rPr>
        <w:rFonts w:ascii="Symbol" w:hAnsi="Symbol" w:hint="default"/>
      </w:rPr>
    </w:lvl>
    <w:lvl w:ilvl="3" w:tplc="F86A8276" w:tentative="1">
      <w:start w:val="1"/>
      <w:numFmt w:val="bullet"/>
      <w:lvlText w:val=""/>
      <w:lvlJc w:val="left"/>
      <w:pPr>
        <w:tabs>
          <w:tab w:val="num" w:pos="2880"/>
        </w:tabs>
        <w:ind w:left="2880" w:hanging="360"/>
      </w:pPr>
      <w:rPr>
        <w:rFonts w:ascii="Symbol" w:hAnsi="Symbol" w:hint="default"/>
      </w:rPr>
    </w:lvl>
    <w:lvl w:ilvl="4" w:tplc="5DDC3F8C" w:tentative="1">
      <w:start w:val="1"/>
      <w:numFmt w:val="bullet"/>
      <w:lvlText w:val=""/>
      <w:lvlJc w:val="left"/>
      <w:pPr>
        <w:tabs>
          <w:tab w:val="num" w:pos="3600"/>
        </w:tabs>
        <w:ind w:left="3600" w:hanging="360"/>
      </w:pPr>
      <w:rPr>
        <w:rFonts w:ascii="Symbol" w:hAnsi="Symbol" w:hint="default"/>
      </w:rPr>
    </w:lvl>
    <w:lvl w:ilvl="5" w:tplc="717AE8FA" w:tentative="1">
      <w:start w:val="1"/>
      <w:numFmt w:val="bullet"/>
      <w:lvlText w:val=""/>
      <w:lvlJc w:val="left"/>
      <w:pPr>
        <w:tabs>
          <w:tab w:val="num" w:pos="4320"/>
        </w:tabs>
        <w:ind w:left="4320" w:hanging="360"/>
      </w:pPr>
      <w:rPr>
        <w:rFonts w:ascii="Symbol" w:hAnsi="Symbol" w:hint="default"/>
      </w:rPr>
    </w:lvl>
    <w:lvl w:ilvl="6" w:tplc="6F3A827C" w:tentative="1">
      <w:start w:val="1"/>
      <w:numFmt w:val="bullet"/>
      <w:lvlText w:val=""/>
      <w:lvlJc w:val="left"/>
      <w:pPr>
        <w:tabs>
          <w:tab w:val="num" w:pos="5040"/>
        </w:tabs>
        <w:ind w:left="5040" w:hanging="360"/>
      </w:pPr>
      <w:rPr>
        <w:rFonts w:ascii="Symbol" w:hAnsi="Symbol" w:hint="default"/>
      </w:rPr>
    </w:lvl>
    <w:lvl w:ilvl="7" w:tplc="2DCAF216" w:tentative="1">
      <w:start w:val="1"/>
      <w:numFmt w:val="bullet"/>
      <w:lvlText w:val=""/>
      <w:lvlJc w:val="left"/>
      <w:pPr>
        <w:tabs>
          <w:tab w:val="num" w:pos="5760"/>
        </w:tabs>
        <w:ind w:left="5760" w:hanging="360"/>
      </w:pPr>
      <w:rPr>
        <w:rFonts w:ascii="Symbol" w:hAnsi="Symbol" w:hint="default"/>
      </w:rPr>
    </w:lvl>
    <w:lvl w:ilvl="8" w:tplc="DAE2BEF8"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834"/>
    <w:rsid w:val="00015E8F"/>
    <w:rsid w:val="000A3B1D"/>
    <w:rsid w:val="00154D61"/>
    <w:rsid w:val="00162C26"/>
    <w:rsid w:val="002374D1"/>
    <w:rsid w:val="002A3537"/>
    <w:rsid w:val="002C27C2"/>
    <w:rsid w:val="004F0EF2"/>
    <w:rsid w:val="00501B7C"/>
    <w:rsid w:val="00804E6E"/>
    <w:rsid w:val="0091735E"/>
    <w:rsid w:val="00925EAD"/>
    <w:rsid w:val="00B27834"/>
    <w:rsid w:val="00BD67FE"/>
    <w:rsid w:val="00C83EE8"/>
    <w:rsid w:val="00EB4773"/>
    <w:rsid w:val="00F809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9FE0796"/>
  <w15:chartTrackingRefBased/>
  <w15:docId w15:val="{369B6126-A639-4553-BC75-4022C656B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B1D"/>
    <w:pPr>
      <w:ind w:left="720"/>
      <w:contextualSpacing/>
    </w:pPr>
  </w:style>
  <w:style w:type="paragraph" w:customStyle="1" w:styleId="Default">
    <w:name w:val="Default"/>
    <w:rsid w:val="00EB4773"/>
    <w:pPr>
      <w:autoSpaceDE w:val="0"/>
      <w:autoSpaceDN w:val="0"/>
      <w:adjustRightInd w:val="0"/>
      <w:spacing w:after="0" w:line="240" w:lineRule="auto"/>
    </w:pPr>
    <w:rPr>
      <w:rFonts w:ascii="Trebuchet MS" w:hAnsi="Trebuchet MS" w:cs="Trebuchet MS"/>
      <w:color w:val="000000"/>
      <w:sz w:val="24"/>
      <w:szCs w:val="24"/>
    </w:rPr>
  </w:style>
  <w:style w:type="paragraph" w:styleId="BalloonText">
    <w:name w:val="Balloon Text"/>
    <w:basedOn w:val="Normal"/>
    <w:link w:val="BalloonTextChar"/>
    <w:uiPriority w:val="99"/>
    <w:semiHidden/>
    <w:unhideWhenUsed/>
    <w:rsid w:val="00154D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4D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249</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Fearon</dc:creator>
  <cp:keywords/>
  <dc:description/>
  <cp:lastModifiedBy>M KELLY</cp:lastModifiedBy>
  <cp:revision>6</cp:revision>
  <cp:lastPrinted>2021-09-14T11:58:00Z</cp:lastPrinted>
  <dcterms:created xsi:type="dcterms:W3CDTF">2020-12-02T12:08:00Z</dcterms:created>
  <dcterms:modified xsi:type="dcterms:W3CDTF">2021-09-14T11:59:00Z</dcterms:modified>
</cp:coreProperties>
</file>